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948F4" w:rsidRDefault="006948F4"/>
    <w:p w14:paraId="00000003" w14:textId="66B226F9" w:rsidR="006948F4" w:rsidRDefault="004278A1">
      <w:pPr>
        <w:rPr>
          <w:b/>
        </w:rPr>
      </w:pPr>
      <w:proofErr w:type="spellStart"/>
      <w:r>
        <w:rPr>
          <w:b/>
        </w:rPr>
        <w:t>E.E.T.</w:t>
      </w:r>
      <w:proofErr w:type="gramStart"/>
      <w:r>
        <w:rPr>
          <w:b/>
        </w:rPr>
        <w:t>P.N</w:t>
      </w:r>
      <w:proofErr w:type="gramEnd"/>
      <w:r>
        <w:rPr>
          <w:b/>
        </w:rPr>
        <w:t>°</w:t>
      </w:r>
      <w:proofErr w:type="spellEnd"/>
      <w:r>
        <w:rPr>
          <w:b/>
        </w:rPr>
        <w:t xml:space="preserve"> 485 “</w:t>
      </w:r>
      <w:proofErr w:type="spellStart"/>
      <w:r>
        <w:rPr>
          <w:b/>
        </w:rPr>
        <w:t>Vicecomodoro</w:t>
      </w:r>
      <w:proofErr w:type="spellEnd"/>
      <w:r>
        <w:rPr>
          <w:b/>
        </w:rPr>
        <w:t xml:space="preserve"> Marambio”</w:t>
      </w:r>
    </w:p>
    <w:p w14:paraId="5B8E19DA" w14:textId="295B85E7" w:rsidR="0099629E" w:rsidRDefault="0099629E">
      <w:pPr>
        <w:rPr>
          <w:b/>
        </w:rPr>
      </w:pPr>
      <w:r>
        <w:rPr>
          <w:b/>
        </w:rPr>
        <w:t xml:space="preserve">TRIMESTRE: SEGUNDO TRIMESTRE </w:t>
      </w:r>
    </w:p>
    <w:p w14:paraId="00000004" w14:textId="0C77B046" w:rsidR="006948F4" w:rsidRDefault="004278A1">
      <w:pPr>
        <w:rPr>
          <w:b/>
        </w:rPr>
      </w:pPr>
      <w:r>
        <w:rPr>
          <w:b/>
        </w:rPr>
        <w:t xml:space="preserve">TRABAJO PRÁCTICO </w:t>
      </w:r>
      <w:proofErr w:type="spellStart"/>
      <w:r>
        <w:rPr>
          <w:b/>
        </w:rPr>
        <w:t>N°</w:t>
      </w:r>
      <w:proofErr w:type="spellEnd"/>
      <w:r>
        <w:rPr>
          <w:b/>
        </w:rPr>
        <w:t xml:space="preserve"> 4: CÉLULA</w:t>
      </w:r>
      <w:r w:rsidR="0099629E">
        <w:rPr>
          <w:b/>
        </w:rPr>
        <w:t xml:space="preserve"> </w:t>
      </w:r>
    </w:p>
    <w:p w14:paraId="00000005" w14:textId="1AC50499" w:rsidR="006948F4" w:rsidRDefault="0099629E" w:rsidP="0039527B">
      <w:pPr>
        <w:tabs>
          <w:tab w:val="left" w:pos="9498"/>
        </w:tabs>
        <w:rPr>
          <w:b/>
        </w:rPr>
      </w:pPr>
      <w:r>
        <w:rPr>
          <w:b/>
        </w:rPr>
        <w:t>ASIGNATURA:</w:t>
      </w:r>
      <w:r w:rsidR="004278A1">
        <w:rPr>
          <w:b/>
        </w:rPr>
        <w:t xml:space="preserve">  BIOLOGÍA</w:t>
      </w:r>
      <w:r w:rsidR="0039527B">
        <w:rPr>
          <w:b/>
        </w:rPr>
        <w:tab/>
      </w:r>
    </w:p>
    <w:p w14:paraId="47DFFD09" w14:textId="69507203" w:rsidR="0099629E" w:rsidRDefault="0099629E">
      <w:pPr>
        <w:rPr>
          <w:b/>
        </w:rPr>
      </w:pPr>
      <w:r>
        <w:rPr>
          <w:b/>
        </w:rPr>
        <w:t>FECHA DE PRESENTACIÓN: 05/07/2021</w:t>
      </w:r>
    </w:p>
    <w:p w14:paraId="00000006" w14:textId="77777777" w:rsidR="006948F4" w:rsidRDefault="004278A1">
      <w:pPr>
        <w:rPr>
          <w:b/>
        </w:rPr>
      </w:pPr>
      <w:r>
        <w:rPr>
          <w:b/>
        </w:rPr>
        <w:t xml:space="preserve">PROFESORES: </w:t>
      </w:r>
    </w:p>
    <w:p w14:paraId="00000007" w14:textId="3C8E6FC6" w:rsidR="006948F4" w:rsidRDefault="004278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María del Rosario </w:t>
      </w:r>
      <w:proofErr w:type="gramStart"/>
      <w:r>
        <w:rPr>
          <w:color w:val="000000"/>
        </w:rPr>
        <w:t>Gentili :</w:t>
      </w:r>
      <w:proofErr w:type="gramEnd"/>
      <w:r>
        <w:rPr>
          <w:color w:val="000000"/>
        </w:rPr>
        <w:t xml:space="preserve"> 101-103-104-105-106-107 (e-mail:prof.mariadelrosariogentili</w:t>
      </w:r>
      <w:r>
        <w:rPr>
          <w:rFonts w:ascii="Arial" w:eastAsia="Arial" w:hAnsi="Arial" w:cs="Arial"/>
          <w:color w:val="4D5156"/>
          <w:sz w:val="21"/>
          <w:szCs w:val="21"/>
          <w:highlight w:val="white"/>
        </w:rPr>
        <w:t>@</w:t>
      </w:r>
      <w:r w:rsidR="006B1959">
        <w:rPr>
          <w:color w:val="000000"/>
        </w:rPr>
        <w:t>g</w:t>
      </w:r>
      <w:r>
        <w:rPr>
          <w:color w:val="000000"/>
        </w:rPr>
        <w:t>mail.com)</w:t>
      </w:r>
    </w:p>
    <w:p w14:paraId="00000008" w14:textId="61B374A3" w:rsidR="006948F4" w:rsidRDefault="004278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Paola Torres: 102 (e-mail: profepaolatorres44 </w:t>
      </w:r>
      <w:r>
        <w:rPr>
          <w:rFonts w:ascii="Arial" w:eastAsia="Arial" w:hAnsi="Arial" w:cs="Arial"/>
          <w:color w:val="4D5156"/>
          <w:sz w:val="21"/>
          <w:szCs w:val="21"/>
          <w:highlight w:val="white"/>
        </w:rPr>
        <w:t>@</w:t>
      </w:r>
      <w:r>
        <w:rPr>
          <w:color w:val="000000"/>
        </w:rPr>
        <w:t>gmail.com)</w:t>
      </w:r>
    </w:p>
    <w:p w14:paraId="00000009" w14:textId="77777777" w:rsidR="006948F4" w:rsidRDefault="004278A1">
      <w:pPr>
        <w:rPr>
          <w:b/>
        </w:rPr>
      </w:pPr>
      <w:r>
        <w:rPr>
          <w:b/>
        </w:rPr>
        <w:t>MODALIDAD: INDIVIDUAL</w:t>
      </w:r>
    </w:p>
    <w:p w14:paraId="0000000B" w14:textId="644C8092" w:rsidR="006948F4" w:rsidRDefault="004278A1">
      <w:pPr>
        <w:rPr>
          <w:b/>
        </w:rPr>
      </w:pPr>
      <w:r>
        <w:rPr>
          <w:b/>
        </w:rPr>
        <w:t>CICLO LECTIVO. 2021</w:t>
      </w:r>
    </w:p>
    <w:p w14:paraId="266D050B" w14:textId="7AC86B79" w:rsidR="00EB5D86" w:rsidRDefault="00EB5D86">
      <w:pPr>
        <w:rPr>
          <w:b/>
        </w:rPr>
      </w:pPr>
    </w:p>
    <w:p w14:paraId="75D0068D" w14:textId="703CFCC2" w:rsidR="00EB5D86" w:rsidRDefault="00EB5D86" w:rsidP="00EB5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</w:rPr>
      </w:pPr>
      <w:r>
        <w:rPr>
          <w:b/>
        </w:rPr>
        <w:t>DATOS OBLIGATORIOS: NOMBRE Y APELLIDO – CURSO- CICLO LECTIVO (2021) -ESCUELA (</w:t>
      </w:r>
      <w:proofErr w:type="spellStart"/>
      <w:r>
        <w:rPr>
          <w:b/>
        </w:rPr>
        <w:t>E.E.T.</w:t>
      </w:r>
      <w:proofErr w:type="gramStart"/>
      <w:r>
        <w:rPr>
          <w:b/>
        </w:rPr>
        <w:t>P.N</w:t>
      </w:r>
      <w:proofErr w:type="gramEnd"/>
      <w:r>
        <w:rPr>
          <w:b/>
        </w:rPr>
        <w:t>°</w:t>
      </w:r>
      <w:proofErr w:type="spellEnd"/>
      <w:r>
        <w:rPr>
          <w:b/>
        </w:rPr>
        <w:t xml:space="preserve"> 485) -ASIGNATURA ( BIOLOGÍA).</w:t>
      </w:r>
    </w:p>
    <w:p w14:paraId="6EB99503" w14:textId="7E371ABD" w:rsidR="00EB5D86" w:rsidRDefault="00EB5D86" w:rsidP="00EB5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</w:rPr>
      </w:pPr>
      <w:r>
        <w:rPr>
          <w:b/>
        </w:rPr>
        <w:t>ADEMÁS: ESCRIBIR CON BIROME (TINTA AZÚL O NEGRA) – BIEN SACADA LA FOTO – PROLIJIDAD.</w:t>
      </w:r>
    </w:p>
    <w:p w14:paraId="77B7C8E1" w14:textId="60A2590C" w:rsidR="00EB5D86" w:rsidRDefault="00EB5D86" w:rsidP="00EB5D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b/>
        </w:rPr>
      </w:pPr>
    </w:p>
    <w:p w14:paraId="7AD28F17" w14:textId="77777777" w:rsidR="00EB5D86" w:rsidRDefault="00EB5D86">
      <w:pPr>
        <w:rPr>
          <w:b/>
        </w:rPr>
      </w:pPr>
    </w:p>
    <w:p w14:paraId="0000000C" w14:textId="77777777" w:rsidR="006948F4" w:rsidRDefault="004278A1">
      <w:pPr>
        <w:rPr>
          <w:b/>
        </w:rPr>
      </w:pPr>
      <w:r>
        <w:rPr>
          <w:b/>
        </w:rPr>
        <w:t xml:space="preserve">CONTENIDOS CONCEPTUALES: </w:t>
      </w:r>
    </w:p>
    <w:p w14:paraId="0000000D" w14:textId="77777777" w:rsidR="006948F4" w:rsidRDefault="004278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Célula, definición, postulados de la teoría celular.</w:t>
      </w:r>
    </w:p>
    <w:p w14:paraId="0000000E" w14:textId="77777777" w:rsidR="006948F4" w:rsidRDefault="004278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Estructura y función.</w:t>
      </w:r>
    </w:p>
    <w:p w14:paraId="0000000F" w14:textId="77777777" w:rsidR="006948F4" w:rsidRDefault="004278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Célula procariota y eucariota, animal y vegetal. Diferencias.</w:t>
      </w:r>
    </w:p>
    <w:p w14:paraId="00000010" w14:textId="77777777" w:rsidR="006948F4" w:rsidRDefault="004278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Composición del núcleo. </w:t>
      </w:r>
    </w:p>
    <w:p w14:paraId="00000011" w14:textId="77777777" w:rsidR="006948F4" w:rsidRDefault="004278A1">
      <w:pPr>
        <w:rPr>
          <w:b/>
        </w:rPr>
      </w:pPr>
      <w:r>
        <w:rPr>
          <w:b/>
        </w:rPr>
        <w:t>DESARROLLO: Información teórica</w:t>
      </w:r>
    </w:p>
    <w:p w14:paraId="00000012" w14:textId="77777777" w:rsidR="006948F4" w:rsidRDefault="004278A1">
      <w:r>
        <w:t xml:space="preserve">La intervención del microscopio, hace unos cuatrocientos años atrás, permitió descubrir un nuevo mundo invisible al ojo humano. Poco a poco se observó que en una gota de agua puede haber minúsculos seres vivos y que en el cuerpo de los animales y plantas están formados por células, algunos por una sola, otros por millones de ellas. </w:t>
      </w:r>
    </w:p>
    <w:p w14:paraId="00000013" w14:textId="77777777" w:rsidR="006948F4" w:rsidRPr="00EB5D86" w:rsidRDefault="004278A1">
      <w:pPr>
        <w:rPr>
          <w:b/>
          <w:bCs/>
        </w:rPr>
      </w:pPr>
      <w:r w:rsidRPr="00EB5D86">
        <w:rPr>
          <w:b/>
          <w:bCs/>
        </w:rPr>
        <w:t xml:space="preserve">LA CÉLULA ES LA UNIDAD DE </w:t>
      </w:r>
      <w:proofErr w:type="gramStart"/>
      <w:r w:rsidRPr="00EB5D86">
        <w:rPr>
          <w:b/>
          <w:bCs/>
        </w:rPr>
        <w:t>VIDA .</w:t>
      </w:r>
      <w:proofErr w:type="gramEnd"/>
    </w:p>
    <w:p w14:paraId="00000014" w14:textId="77777777" w:rsidR="006948F4" w:rsidRDefault="004278A1">
      <w:r>
        <w:t>Se define a la célula como la “unidad estructural, funcional y origen de todo ser vivo”. Es decir, que todos los seres vivos están constituidos por células.</w:t>
      </w:r>
    </w:p>
    <w:p w14:paraId="00000015" w14:textId="77777777" w:rsidR="006948F4" w:rsidRDefault="004278A1">
      <w:r>
        <w:t xml:space="preserve"> La célula es la parte más pequeña viva capaz de desempeñar las funciones de un ser vivo: nutrición, relación y reproducción.</w:t>
      </w:r>
    </w:p>
    <w:p w14:paraId="00000016" w14:textId="77777777" w:rsidR="006948F4" w:rsidRDefault="004278A1">
      <w:r>
        <w:t xml:space="preserve">La idea de que todos los organismos están compuestos por células comenzó a tomar forma en el siglo XVII, con el desarrollo de los primeros microscopios y la posibilidad de observar los seres vivos a través de ellos. </w:t>
      </w:r>
    </w:p>
    <w:p w14:paraId="00000017" w14:textId="77777777" w:rsidR="006948F4" w:rsidRPr="00EB5D86" w:rsidRDefault="004278A1">
      <w:pPr>
        <w:rPr>
          <w:b/>
          <w:bCs/>
        </w:rPr>
      </w:pPr>
      <w:r w:rsidRPr="00EB5D86">
        <w:rPr>
          <w:b/>
          <w:bCs/>
        </w:rPr>
        <w:t xml:space="preserve">Actualmente, la Teoría Celular formulada en 1838 es una de las bases de la biología y puede enunciarse reuniendo las siguientes afirmaciones: </w:t>
      </w:r>
    </w:p>
    <w:p w14:paraId="00000018" w14:textId="77777777" w:rsidR="006948F4" w:rsidRDefault="004278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Todos los seres vivos están formados por células.</w:t>
      </w:r>
    </w:p>
    <w:p w14:paraId="00000019" w14:textId="77777777" w:rsidR="006948F4" w:rsidRDefault="004278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La célula es la </w:t>
      </w:r>
      <w:proofErr w:type="gramStart"/>
      <w:r>
        <w:rPr>
          <w:color w:val="000000"/>
        </w:rPr>
        <w:t>unidad  estructural</w:t>
      </w:r>
      <w:proofErr w:type="gramEnd"/>
      <w:r>
        <w:rPr>
          <w:color w:val="000000"/>
        </w:rPr>
        <w:t xml:space="preserve"> y funcional de los seres vivos.</w:t>
      </w:r>
    </w:p>
    <w:p w14:paraId="0000001A" w14:textId="77777777" w:rsidR="006948F4" w:rsidRDefault="004278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Las células se originan de células preexistentes.</w:t>
      </w:r>
    </w:p>
    <w:p w14:paraId="0000001B" w14:textId="77777777" w:rsidR="006948F4" w:rsidRDefault="004278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Todos los seres vivos se originan de seres vivos semejantes</w:t>
      </w:r>
    </w:p>
    <w:p w14:paraId="0000001C" w14:textId="77777777" w:rsidR="006948F4" w:rsidRDefault="004278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La célula es la unidad genética de todos los seres vivos. La célula contiene el material hereditario a través del cual transmite sus características a la generación siguiente.</w:t>
      </w:r>
    </w:p>
    <w:p w14:paraId="0000001D" w14:textId="77777777" w:rsidR="006948F4" w:rsidRDefault="004278A1">
      <w:r>
        <w:rPr>
          <w:b/>
        </w:rPr>
        <w:t>CONSTITUCIÓN Partes fundamentales</w:t>
      </w:r>
      <w:r>
        <w:t>.</w:t>
      </w:r>
    </w:p>
    <w:p w14:paraId="0000001E" w14:textId="77777777" w:rsidR="006948F4" w:rsidRDefault="004278A1">
      <w:r>
        <w:t>La célula está constituida por tres partes fundamentales, existente en toda clase de célula:</w:t>
      </w:r>
    </w:p>
    <w:p w14:paraId="0000001F" w14:textId="77777777" w:rsidR="006948F4" w:rsidRDefault="004278A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Membrana Plasmática: protege el interior del exterior de la célula.</w:t>
      </w:r>
    </w:p>
    <w:p w14:paraId="00000020" w14:textId="77777777" w:rsidR="006948F4" w:rsidRDefault="004278A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Citoplasma: se encuentran las </w:t>
      </w:r>
      <w:proofErr w:type="spellStart"/>
      <w:r>
        <w:rPr>
          <w:color w:val="000000"/>
        </w:rPr>
        <w:t>organelas</w:t>
      </w:r>
      <w:proofErr w:type="spellEnd"/>
      <w:r>
        <w:rPr>
          <w:color w:val="000000"/>
        </w:rPr>
        <w:t>, que son formaciones de la célula que interviene en diferentes procesos celulares.</w:t>
      </w:r>
    </w:p>
    <w:p w14:paraId="00000021" w14:textId="6BF4AC23" w:rsidR="006948F4" w:rsidRPr="000D00D9" w:rsidRDefault="004278A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Material genético: </w:t>
      </w:r>
      <w:r>
        <w:t>constituido</w:t>
      </w:r>
      <w:r>
        <w:rPr>
          <w:color w:val="000000"/>
        </w:rPr>
        <w:t xml:space="preserve"> por A.D.N. que transmite características hereditarias transmitidas a través de las generaciones (de progenitores a descendientes).</w:t>
      </w:r>
    </w:p>
    <w:p w14:paraId="247C9A7A" w14:textId="5B3EF331" w:rsidR="000D00D9" w:rsidRDefault="000D00D9" w:rsidP="000D00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047379" w14:textId="0599D678" w:rsidR="000D00D9" w:rsidRDefault="008B2D09" w:rsidP="000D00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inline distT="0" distB="0" distL="0" distR="0" wp14:anchorId="7391BF67" wp14:editId="26D2F1FA">
            <wp:extent cx="1908175" cy="20307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DE92" w14:textId="77777777" w:rsidR="000D00D9" w:rsidRDefault="000D00D9" w:rsidP="000D00D9">
      <w:pPr>
        <w:pBdr>
          <w:top w:val="nil"/>
          <w:left w:val="nil"/>
          <w:bottom w:val="nil"/>
          <w:right w:val="nil"/>
          <w:between w:val="nil"/>
        </w:pBdr>
      </w:pPr>
    </w:p>
    <w:p w14:paraId="00000022" w14:textId="77777777" w:rsidR="006948F4" w:rsidRDefault="004278A1">
      <w:pPr>
        <w:rPr>
          <w:b/>
        </w:rPr>
      </w:pPr>
      <w:r>
        <w:rPr>
          <w:b/>
        </w:rPr>
        <w:t>CONSTITUCIÓN DEL NÚCLEO DE LA CÉLULA.</w:t>
      </w:r>
    </w:p>
    <w:p w14:paraId="00000023" w14:textId="77777777" w:rsidR="006948F4" w:rsidRDefault="004278A1">
      <w:r>
        <w:t>Es el centro de control y regulación del funcionamiento de la célula.</w:t>
      </w:r>
    </w:p>
    <w:p w14:paraId="00000024" w14:textId="77777777" w:rsidR="006948F4" w:rsidRDefault="004278A1">
      <w:r>
        <w:t xml:space="preserve">Controla y comanda órdenes hacia el </w:t>
      </w:r>
      <w:proofErr w:type="gramStart"/>
      <w:r>
        <w:t>citoplasma  para</w:t>
      </w:r>
      <w:proofErr w:type="gramEnd"/>
      <w:r>
        <w:t xml:space="preserve"> que realicen las funciones celulares. Contiene toda la información genética.</w:t>
      </w:r>
    </w:p>
    <w:p w14:paraId="00000025" w14:textId="77777777" w:rsidR="006948F4" w:rsidRDefault="004278A1">
      <w:pPr>
        <w:numPr>
          <w:ilvl w:val="0"/>
          <w:numId w:val="8"/>
        </w:numPr>
      </w:pPr>
      <w:r>
        <w:t xml:space="preserve">Membrana Plasmática: Posee poros que permiten la entrada y salida de elementos </w:t>
      </w:r>
    </w:p>
    <w:p w14:paraId="00000026" w14:textId="77777777" w:rsidR="006948F4" w:rsidRDefault="004278A1">
      <w:pPr>
        <w:rPr>
          <w:color w:val="000000"/>
        </w:rPr>
      </w:pPr>
      <w:r>
        <w:t xml:space="preserve">Está formado por: </w:t>
      </w:r>
      <w:r>
        <w:rPr>
          <w:color w:val="000000"/>
        </w:rPr>
        <w:t>nucleares y citoplasmáticos (A.R.N.)</w:t>
      </w:r>
    </w:p>
    <w:p w14:paraId="00000027" w14:textId="77777777" w:rsidR="006948F4" w:rsidRDefault="004278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Protege el contenido del núcleo. Es Lipoproteica, es semipermeable y selectiva de sustancias. Es una membrana   flexible. </w:t>
      </w:r>
    </w:p>
    <w:p w14:paraId="00000028" w14:textId="77777777" w:rsidR="006948F4" w:rsidRDefault="004278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Jugo nuclear o nucleoplasma:  formado por un material en estado </w:t>
      </w:r>
      <w:proofErr w:type="gramStart"/>
      <w:r>
        <w:rPr>
          <w:color w:val="000000"/>
        </w:rPr>
        <w:t>de  gel</w:t>
      </w:r>
      <w:proofErr w:type="gramEnd"/>
      <w:r>
        <w:rPr>
          <w:color w:val="000000"/>
        </w:rPr>
        <w:t>, con menos contenido de agua que el citoplasma.</w:t>
      </w:r>
    </w:p>
    <w:p w14:paraId="00000029" w14:textId="77777777" w:rsidR="006948F4" w:rsidRDefault="004278A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Constituido por cromosomas, proteínas y el nucleolo. Se encuentran las </w:t>
      </w:r>
      <w:proofErr w:type="spellStart"/>
      <w:r>
        <w:rPr>
          <w:color w:val="000000"/>
        </w:rPr>
        <w:t>organelas</w:t>
      </w:r>
      <w:proofErr w:type="spellEnd"/>
      <w:r>
        <w:rPr>
          <w:color w:val="000000"/>
        </w:rPr>
        <w:t>.</w:t>
      </w:r>
    </w:p>
    <w:p w14:paraId="0000002A" w14:textId="77777777" w:rsidR="006948F4" w:rsidRDefault="004278A1">
      <w:pPr>
        <w:rPr>
          <w:b/>
        </w:rPr>
      </w:pPr>
      <w:r>
        <w:rPr>
          <w:b/>
        </w:rPr>
        <w:t xml:space="preserve">        ORGANELAS.</w:t>
      </w:r>
    </w:p>
    <w:p w14:paraId="0000002B" w14:textId="77777777" w:rsidR="006948F4" w:rsidRDefault="004278A1">
      <w:r>
        <w:t xml:space="preserve">        Son estructuras células que realizan funciones específicas y pueden estar cubiertas por una membrana o carecer de ella. Se distinguen:</w:t>
      </w:r>
    </w:p>
    <w:p w14:paraId="0000002C" w14:textId="77777777" w:rsidR="006948F4" w:rsidRDefault="004278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Retículo endoplasmático rugoso (R.E.R): se caracteriza porque tiene ribosomas adheridos, se encuentra cerca del núcleo donde se </w:t>
      </w:r>
      <w:r>
        <w:t>superponen los</w:t>
      </w:r>
      <w:r>
        <w:rPr>
          <w:color w:val="000000"/>
        </w:rPr>
        <w:t xml:space="preserve"> sacos. Dado la presencia de ribosomas adheridos se realiza la síntesis de proteínas. </w:t>
      </w:r>
    </w:p>
    <w:p w14:paraId="0000002D" w14:textId="77777777" w:rsidR="006948F4" w:rsidRDefault="004278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Retículo endoplasmático liso (R.E.L.): formado por sacos membranosos que recorre el citoplasma, que carece de ribosomas adheridos. Su función es realizar la síntesis de lípidos e hidratos de carbono. </w:t>
      </w:r>
    </w:p>
    <w:p w14:paraId="0000002E" w14:textId="77777777" w:rsidR="006948F4" w:rsidRDefault="004278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Complejo de Golgi: Es un conjunto de sacos aplanados con vesículas y vacuolas. Recibe de los retículos las proteínas, lípidos e hidratos de carbono, los empaqueta formando vesículas para su traslado y lo envuelve en vacuolas para su eliminación. </w:t>
      </w:r>
    </w:p>
    <w:p w14:paraId="0000002F" w14:textId="77777777" w:rsidR="006948F4" w:rsidRDefault="004278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Lisosomas: están cerca de la membrana celular, poseen enzimas para realizar la digestión celular. </w:t>
      </w:r>
    </w:p>
    <w:p w14:paraId="00000030" w14:textId="77777777" w:rsidR="006948F4" w:rsidRDefault="004278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Mitocondrias: Constituido por una doble membrana. Es la central energética ya que realiza la respiración celular. </w:t>
      </w:r>
    </w:p>
    <w:p w14:paraId="00000031" w14:textId="77777777" w:rsidR="006948F4" w:rsidRDefault="004278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Vacuolas: Se almacena agua, sales minerales, azúcar y otras sustancias. Hay vacuolas alimenticias (reservas de sustancias nutritivas) y de secreción (eliminación de desechos).</w:t>
      </w:r>
    </w:p>
    <w:p w14:paraId="00000032" w14:textId="77777777" w:rsidR="006948F4" w:rsidRDefault="004278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En las células vegetales son muy desarrollados y escasas, en cambio en las células animales son escasas y numerosas.</w:t>
      </w:r>
    </w:p>
    <w:p w14:paraId="00000033" w14:textId="77777777" w:rsidR="006948F4" w:rsidRDefault="004278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Plastidio (cloroplasto): Está formado por una doble membrana externa, en su interior hay un repliegue de membranas llamado estroma o matriz y allí se aloja en un disco o grana el pigmento de clorofila. </w:t>
      </w:r>
    </w:p>
    <w:p w14:paraId="00000034" w14:textId="77777777" w:rsidR="006948F4" w:rsidRDefault="004278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Ribosomas: formado por </w:t>
      </w:r>
      <w:proofErr w:type="spellStart"/>
      <w:proofErr w:type="gramStart"/>
      <w:r>
        <w:rPr>
          <w:color w:val="000000"/>
        </w:rPr>
        <w:t>A.R.N.,proteínas</w:t>
      </w:r>
      <w:proofErr w:type="spellEnd"/>
      <w:proofErr w:type="gramEnd"/>
      <w:r>
        <w:rPr>
          <w:color w:val="000000"/>
        </w:rPr>
        <w:t xml:space="preserve"> y realizan la síntesis de proteínas.</w:t>
      </w:r>
    </w:p>
    <w:p w14:paraId="00000035" w14:textId="77777777" w:rsidR="006948F4" w:rsidRDefault="004278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Centríolos o centro celular: Está formado por microtúbulos que intervienen en la división celular en la formación de algunas estructuras (aster y Huso acromático).</w:t>
      </w:r>
    </w:p>
    <w:p w14:paraId="27F8A610" w14:textId="09078484" w:rsidR="008B2D09" w:rsidRDefault="008B2D09" w:rsidP="008B2D0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73611F" w14:textId="1F4FCBA1" w:rsidR="008B2D09" w:rsidRDefault="008B2D09" w:rsidP="008B2D0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</w:rPr>
        <w:drawing>
          <wp:inline distT="0" distB="0" distL="0" distR="0" wp14:anchorId="431DF321" wp14:editId="19A1F4E7">
            <wp:extent cx="4109714" cy="3174069"/>
            <wp:effectExtent l="0" t="0" r="571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02" cy="31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EA662" w14:textId="1CA203BA" w:rsidR="008B2D09" w:rsidRDefault="008B2D09" w:rsidP="006B195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75AF72" w14:textId="0B1984C4" w:rsidR="008B2D09" w:rsidRDefault="008B2D09" w:rsidP="008B2D0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</w:rPr>
        <w:drawing>
          <wp:inline distT="0" distB="0" distL="0" distR="0" wp14:anchorId="77AF9326" wp14:editId="4025A090">
            <wp:extent cx="4264269" cy="3555599"/>
            <wp:effectExtent l="0" t="0" r="317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93" cy="35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B46D" w14:textId="53C7A780" w:rsidR="008B2D09" w:rsidRDefault="008B2D09" w:rsidP="00BD13D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D71B237" w14:textId="5DB2DF0C" w:rsidR="00BD13D8" w:rsidRPr="00EB5D86" w:rsidRDefault="00BD13D8" w:rsidP="00BD13D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EB5D86">
        <w:rPr>
          <w:b/>
          <w:bCs/>
          <w:color w:val="000000"/>
        </w:rPr>
        <w:t xml:space="preserve">       NÚCLEO: COMPOSICIÓN</w:t>
      </w:r>
    </w:p>
    <w:p w14:paraId="3223ADB2" w14:textId="2A53B530" w:rsidR="00BD13D8" w:rsidRDefault="00BD13D8" w:rsidP="00BD13D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Constituido por nucleolo, jugo nuclear, cromatina-cromosomas, membrana </w:t>
      </w:r>
      <w:proofErr w:type="gramStart"/>
      <w:r>
        <w:rPr>
          <w:color w:val="000000"/>
        </w:rPr>
        <w:t>nuclear .</w:t>
      </w:r>
      <w:proofErr w:type="gramEnd"/>
    </w:p>
    <w:p w14:paraId="685AB38C" w14:textId="2D2B713B" w:rsidR="00BD13D8" w:rsidRDefault="00BD13D8" w:rsidP="00BD13D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Realiza dos funciones esenciales: </w:t>
      </w:r>
    </w:p>
    <w:p w14:paraId="76A3BD85" w14:textId="52F45BB6" w:rsidR="00BD13D8" w:rsidRDefault="00BD13D8" w:rsidP="00BD13D8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Comanda órdenes hacia el citoplasma para que se realice las funciones celulares y vitales.</w:t>
      </w:r>
    </w:p>
    <w:p w14:paraId="7A7820D3" w14:textId="24A5E4AB" w:rsidR="008B2D09" w:rsidRPr="00EB5D86" w:rsidRDefault="00BD13D8" w:rsidP="008B2D09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Transmite información hereditaria (características que se transmite de padres a hijos)</w:t>
      </w:r>
      <w:r w:rsidR="00EB5D86">
        <w:rPr>
          <w:color w:val="000000"/>
        </w:rPr>
        <w:t>.</w:t>
      </w:r>
    </w:p>
    <w:p w14:paraId="00000037" w14:textId="1C477670" w:rsidR="006948F4" w:rsidRDefault="004278A1">
      <w:pPr>
        <w:ind w:left="360"/>
        <w:rPr>
          <w:b/>
        </w:rPr>
      </w:pPr>
      <w:r>
        <w:rPr>
          <w:b/>
        </w:rPr>
        <w:t xml:space="preserve">CROMOSOMAS: </w:t>
      </w:r>
    </w:p>
    <w:p w14:paraId="4AFDB83D" w14:textId="18FB1661" w:rsidR="00BD13D8" w:rsidRPr="00BD13D8" w:rsidRDefault="00BD13D8" w:rsidP="00BD13D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Cromatina- cromosomas: La célula se divide para aumentar el número de ellas y hay un periodo de división celular o fases (profase, metafase, anafase y telofase) y otro periodo, que es de reposo o interfase. Entonces la cromatina se presenta como un ovillo desespiralizado cuando está en interfase o periodo de reposo y se espiraliza formando el cromosoma cuando comienza a realizar la división celular (mitosis y meiosis).</w:t>
      </w:r>
    </w:p>
    <w:p w14:paraId="00000038" w14:textId="77777777" w:rsidR="006948F4" w:rsidRDefault="004278A1">
      <w:pPr>
        <w:ind w:left="360"/>
      </w:pPr>
      <w:r>
        <w:t>La especie humana está formada por 46 cromosomas (23 pares de cromosomas).</w:t>
      </w:r>
    </w:p>
    <w:p w14:paraId="00000039" w14:textId="77777777" w:rsidR="006948F4" w:rsidRDefault="004278A1">
      <w:pPr>
        <w:ind w:left="360"/>
      </w:pPr>
      <w:r>
        <w:t xml:space="preserve">Se distinguen células: somáticas (de los tejidos) y células sexuales </w:t>
      </w:r>
      <w:proofErr w:type="gramStart"/>
      <w:r>
        <w:t>( en</w:t>
      </w:r>
      <w:proofErr w:type="gramEnd"/>
      <w:r>
        <w:t xml:space="preserve"> las </w:t>
      </w:r>
      <w:proofErr w:type="spellStart"/>
      <w:r>
        <w:t>gametas</w:t>
      </w:r>
      <w:proofErr w:type="spellEnd"/>
      <w:r>
        <w:t>: óvulos y espermatozoides)</w:t>
      </w:r>
    </w:p>
    <w:p w14:paraId="0000003A" w14:textId="77777777" w:rsidR="006948F4" w:rsidRDefault="004278A1">
      <w:pPr>
        <w:ind w:left="360"/>
      </w:pPr>
      <w:r>
        <w:t xml:space="preserve">Estos 46 cromosomas (23 pares) se encuentran: 22 cromosomas son somáticos (en los </w:t>
      </w:r>
      <w:proofErr w:type="gramStart"/>
      <w:r>
        <w:t>tejidos )</w:t>
      </w:r>
      <w:proofErr w:type="gramEnd"/>
      <w:r>
        <w:t xml:space="preserve"> y 1 cromosoma transmite la determinación sexual (hombre o mujer).</w:t>
      </w:r>
    </w:p>
    <w:p w14:paraId="0000003B" w14:textId="2C38109A" w:rsidR="006948F4" w:rsidRDefault="004278A1">
      <w:pPr>
        <w:ind w:left="360"/>
      </w:pPr>
      <w:r>
        <w:t xml:space="preserve">Estos cromosomas se representan: XX (mujer) y XY </w:t>
      </w:r>
      <w:proofErr w:type="gramStart"/>
      <w:r>
        <w:t>( en</w:t>
      </w:r>
      <w:proofErr w:type="gramEnd"/>
      <w:r>
        <w:t xml:space="preserve"> el hombre), por lo tanto, el cromosoma “Y” es el que determina el sexo .</w:t>
      </w:r>
    </w:p>
    <w:p w14:paraId="7DE1A820" w14:textId="77777777" w:rsidR="00EB5D86" w:rsidRDefault="00EB5D86">
      <w:pPr>
        <w:ind w:left="360"/>
      </w:pPr>
    </w:p>
    <w:p w14:paraId="0000003C" w14:textId="77777777" w:rsidR="006948F4" w:rsidRDefault="004278A1">
      <w:pPr>
        <w:ind w:left="360"/>
        <w:rPr>
          <w:b/>
        </w:rPr>
      </w:pPr>
      <w:r>
        <w:rPr>
          <w:b/>
        </w:rPr>
        <w:t>ESQUEMA DEL CROMOSOMA:</w:t>
      </w:r>
    </w:p>
    <w:p w14:paraId="0000003D" w14:textId="77777777" w:rsidR="006948F4" w:rsidRDefault="004278A1">
      <w:pPr>
        <w:ind w:left="36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2200275" cy="223480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34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E" w14:textId="77777777" w:rsidR="006948F4" w:rsidRDefault="004278A1">
      <w:pPr>
        <w:ind w:left="360"/>
        <w:rPr>
          <w:b/>
        </w:rPr>
      </w:pPr>
      <w:r>
        <w:rPr>
          <w:b/>
        </w:rPr>
        <w:t>CLASIFICACIÓN:</w:t>
      </w:r>
    </w:p>
    <w:p w14:paraId="0000003F" w14:textId="77777777" w:rsidR="006948F4" w:rsidRDefault="004278A1">
      <w:r>
        <w:t>Se clasifican las células: células procariotas y eucariotas (animal y vegetal).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831"/>
        <w:gridCol w:w="2832"/>
      </w:tblGrid>
      <w:tr w:rsidR="006948F4" w14:paraId="74F357C4" w14:textId="77777777">
        <w:tc>
          <w:tcPr>
            <w:tcW w:w="2831" w:type="dxa"/>
          </w:tcPr>
          <w:p w14:paraId="00000040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CARACTERÍSTICAS CITOLÓGICAS</w:t>
            </w:r>
          </w:p>
        </w:tc>
        <w:tc>
          <w:tcPr>
            <w:tcW w:w="2831" w:type="dxa"/>
          </w:tcPr>
          <w:p w14:paraId="00000041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CÉLULA PROCARIOTA</w:t>
            </w:r>
          </w:p>
        </w:tc>
        <w:tc>
          <w:tcPr>
            <w:tcW w:w="2832" w:type="dxa"/>
          </w:tcPr>
          <w:p w14:paraId="00000042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CÉLULA EUCARIOTA</w:t>
            </w:r>
          </w:p>
        </w:tc>
      </w:tr>
      <w:tr w:rsidR="006948F4" w14:paraId="367AE5A7" w14:textId="77777777">
        <w:tc>
          <w:tcPr>
            <w:tcW w:w="2831" w:type="dxa"/>
          </w:tcPr>
          <w:p w14:paraId="00000043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MATERIALGENÉTICO (A.D.N.)</w:t>
            </w:r>
          </w:p>
        </w:tc>
        <w:tc>
          <w:tcPr>
            <w:tcW w:w="2831" w:type="dxa"/>
          </w:tcPr>
          <w:p w14:paraId="00000044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Carece de envoltura o membrana nuclear y el A.D.N. se encuentra libre en el citoplasma</w:t>
            </w:r>
          </w:p>
        </w:tc>
        <w:tc>
          <w:tcPr>
            <w:tcW w:w="2832" w:type="dxa"/>
          </w:tcPr>
          <w:p w14:paraId="00000045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Posee un núcleo completo con membrana nuclear.</w:t>
            </w:r>
          </w:p>
        </w:tc>
      </w:tr>
      <w:tr w:rsidR="006948F4" w14:paraId="23C8FD6E" w14:textId="77777777">
        <w:tc>
          <w:tcPr>
            <w:tcW w:w="2831" w:type="dxa"/>
          </w:tcPr>
          <w:p w14:paraId="00000046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CITOPLASMA</w:t>
            </w:r>
          </w:p>
        </w:tc>
        <w:tc>
          <w:tcPr>
            <w:tcW w:w="2831" w:type="dxa"/>
          </w:tcPr>
          <w:p w14:paraId="00000047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 xml:space="preserve">No posee </w:t>
            </w:r>
            <w:proofErr w:type="spellStart"/>
            <w:r>
              <w:rPr>
                <w:b/>
              </w:rPr>
              <w:t>organelas</w:t>
            </w:r>
            <w:proofErr w:type="spellEnd"/>
            <w:r>
              <w:rPr>
                <w:b/>
              </w:rPr>
              <w:t>, excepto ribosomas, que sintetizan proteínas.</w:t>
            </w:r>
          </w:p>
        </w:tc>
        <w:tc>
          <w:tcPr>
            <w:tcW w:w="2832" w:type="dxa"/>
          </w:tcPr>
          <w:p w14:paraId="00000048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 xml:space="preserve">Tienen </w:t>
            </w:r>
            <w:proofErr w:type="spellStart"/>
            <w:r>
              <w:rPr>
                <w:b/>
              </w:rPr>
              <w:t>organelas</w:t>
            </w:r>
            <w:proofErr w:type="spellEnd"/>
            <w:r>
              <w:rPr>
                <w:b/>
              </w:rPr>
              <w:t xml:space="preserve"> que intervienen en los procesos celulares: mitocondrias, lisosomas, cloroplastos, etc.</w:t>
            </w:r>
          </w:p>
        </w:tc>
      </w:tr>
      <w:tr w:rsidR="006948F4" w14:paraId="70AF1C8E" w14:textId="77777777">
        <w:tc>
          <w:tcPr>
            <w:tcW w:w="2831" w:type="dxa"/>
          </w:tcPr>
          <w:p w14:paraId="00000049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PARED CELULAR</w:t>
            </w:r>
          </w:p>
        </w:tc>
        <w:tc>
          <w:tcPr>
            <w:tcW w:w="2831" w:type="dxa"/>
          </w:tcPr>
          <w:p w14:paraId="0000004A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Es rígida y brinda protección y resistencia ante adversidades del medio</w:t>
            </w:r>
          </w:p>
        </w:tc>
        <w:tc>
          <w:tcPr>
            <w:tcW w:w="2832" w:type="dxa"/>
          </w:tcPr>
          <w:p w14:paraId="0000004B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En las células animales no posee y en las células vegetales está presente que le brinda protección y forma definidas (constituida por celulosa).</w:t>
            </w:r>
          </w:p>
        </w:tc>
      </w:tr>
      <w:tr w:rsidR="006948F4" w14:paraId="08E76B40" w14:textId="77777777">
        <w:tc>
          <w:tcPr>
            <w:tcW w:w="2831" w:type="dxa"/>
          </w:tcPr>
          <w:p w14:paraId="0000004C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FLAGELOS Y CILIOS</w:t>
            </w:r>
          </w:p>
        </w:tc>
        <w:tc>
          <w:tcPr>
            <w:tcW w:w="2831" w:type="dxa"/>
          </w:tcPr>
          <w:p w14:paraId="0000004D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Poseen flagelos que le permiten el desplazamiento.</w:t>
            </w:r>
          </w:p>
          <w:p w14:paraId="0000004E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Ejemplo: bacterias</w:t>
            </w:r>
          </w:p>
        </w:tc>
        <w:tc>
          <w:tcPr>
            <w:tcW w:w="2832" w:type="dxa"/>
          </w:tcPr>
          <w:p w14:paraId="0000004F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Generalmente no tienen, excepto en las células epiteliales (cilios) y en los espermatozoides (flagelos).</w:t>
            </w:r>
          </w:p>
        </w:tc>
      </w:tr>
    </w:tbl>
    <w:p w14:paraId="00000050" w14:textId="022DE2C1" w:rsidR="006948F4" w:rsidRDefault="006948F4">
      <w:pPr>
        <w:rPr>
          <w:b/>
        </w:rPr>
      </w:pPr>
    </w:p>
    <w:p w14:paraId="2629E76B" w14:textId="3597F2C2" w:rsidR="000D00D9" w:rsidRDefault="000D00D9">
      <w:pPr>
        <w:rPr>
          <w:b/>
        </w:rPr>
      </w:pPr>
      <w:r>
        <w:rPr>
          <w:noProof/>
        </w:rPr>
        <w:drawing>
          <wp:inline distT="0" distB="0" distL="0" distR="0" wp14:anchorId="2ADDC87F" wp14:editId="5C3AF15C">
            <wp:extent cx="4387362" cy="286315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9" cy="29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D26C" w14:textId="01BD39D4" w:rsidR="006B1959" w:rsidRDefault="006B1959">
      <w:pPr>
        <w:rPr>
          <w:b/>
        </w:rPr>
      </w:pPr>
    </w:p>
    <w:p w14:paraId="53601D28" w14:textId="77777777" w:rsidR="006B1959" w:rsidRDefault="006B1959">
      <w:pPr>
        <w:rPr>
          <w:b/>
        </w:rPr>
      </w:pPr>
    </w:p>
    <w:p w14:paraId="00000052" w14:textId="64B426C1" w:rsidR="006948F4" w:rsidRPr="00EB5D86" w:rsidRDefault="004278A1" w:rsidP="000D00D9">
      <w:pPr>
        <w:rPr>
          <w:b/>
          <w:sz w:val="28"/>
          <w:szCs w:val="28"/>
        </w:rPr>
      </w:pPr>
      <w:r w:rsidRPr="00EB5D86">
        <w:rPr>
          <w:b/>
          <w:sz w:val="28"/>
          <w:szCs w:val="28"/>
        </w:rPr>
        <w:t>ACTIVIDAD: CONSIGNAS QUE EL ESTUDIANTE DEBE RESPO</w:t>
      </w:r>
      <w:r w:rsidR="000D00D9" w:rsidRPr="00EB5D86">
        <w:rPr>
          <w:b/>
          <w:sz w:val="28"/>
          <w:szCs w:val="28"/>
        </w:rPr>
        <w:t>PONDER</w:t>
      </w:r>
    </w:p>
    <w:p w14:paraId="00000053" w14:textId="77777777" w:rsidR="006948F4" w:rsidRDefault="004278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Completa el siguiente cuadro: Diferencia característica de cada célula.</w:t>
      </w:r>
    </w:p>
    <w:tbl>
      <w:tblPr>
        <w:tblStyle w:val="a0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6"/>
        <w:gridCol w:w="2554"/>
        <w:gridCol w:w="2564"/>
      </w:tblGrid>
      <w:tr w:rsidR="006948F4" w14:paraId="310A2CE0" w14:textId="77777777">
        <w:tc>
          <w:tcPr>
            <w:tcW w:w="2656" w:type="dxa"/>
          </w:tcPr>
          <w:p w14:paraId="00000054" w14:textId="4C9FF7D4" w:rsidR="006948F4" w:rsidRDefault="006B1959">
            <w:pPr>
              <w:rPr>
                <w:b/>
              </w:rPr>
            </w:pPr>
            <w:r>
              <w:rPr>
                <w:b/>
              </w:rPr>
              <w:t>DIFERENCIAS</w:t>
            </w:r>
          </w:p>
        </w:tc>
        <w:tc>
          <w:tcPr>
            <w:tcW w:w="2554" w:type="dxa"/>
          </w:tcPr>
          <w:p w14:paraId="00000055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CÉLULA ANIMAL</w:t>
            </w:r>
          </w:p>
        </w:tc>
        <w:tc>
          <w:tcPr>
            <w:tcW w:w="2564" w:type="dxa"/>
          </w:tcPr>
          <w:p w14:paraId="00000056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CÉLULA VEGETAL</w:t>
            </w:r>
          </w:p>
        </w:tc>
      </w:tr>
      <w:tr w:rsidR="006948F4" w14:paraId="6E6850CF" w14:textId="77777777">
        <w:tc>
          <w:tcPr>
            <w:tcW w:w="2656" w:type="dxa"/>
          </w:tcPr>
          <w:p w14:paraId="00000057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PARED CELULAR</w:t>
            </w:r>
          </w:p>
        </w:tc>
        <w:tc>
          <w:tcPr>
            <w:tcW w:w="2554" w:type="dxa"/>
          </w:tcPr>
          <w:p w14:paraId="00000058" w14:textId="77777777" w:rsidR="006948F4" w:rsidRDefault="006948F4">
            <w:pPr>
              <w:rPr>
                <w:b/>
              </w:rPr>
            </w:pPr>
          </w:p>
        </w:tc>
        <w:tc>
          <w:tcPr>
            <w:tcW w:w="2564" w:type="dxa"/>
          </w:tcPr>
          <w:p w14:paraId="00000059" w14:textId="77777777" w:rsidR="006948F4" w:rsidRDefault="006948F4">
            <w:pPr>
              <w:rPr>
                <w:b/>
              </w:rPr>
            </w:pPr>
          </w:p>
        </w:tc>
      </w:tr>
      <w:tr w:rsidR="006948F4" w14:paraId="32F10152" w14:textId="77777777">
        <w:tc>
          <w:tcPr>
            <w:tcW w:w="2656" w:type="dxa"/>
          </w:tcPr>
          <w:p w14:paraId="0000005A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VACUOLAS</w:t>
            </w:r>
          </w:p>
        </w:tc>
        <w:tc>
          <w:tcPr>
            <w:tcW w:w="2554" w:type="dxa"/>
          </w:tcPr>
          <w:p w14:paraId="0000005B" w14:textId="77777777" w:rsidR="006948F4" w:rsidRDefault="006948F4">
            <w:pPr>
              <w:rPr>
                <w:b/>
              </w:rPr>
            </w:pPr>
          </w:p>
        </w:tc>
        <w:tc>
          <w:tcPr>
            <w:tcW w:w="2564" w:type="dxa"/>
          </w:tcPr>
          <w:p w14:paraId="0000005C" w14:textId="77777777" w:rsidR="006948F4" w:rsidRDefault="006948F4">
            <w:pPr>
              <w:rPr>
                <w:b/>
              </w:rPr>
            </w:pPr>
          </w:p>
        </w:tc>
      </w:tr>
      <w:tr w:rsidR="006948F4" w14:paraId="62CC84D3" w14:textId="77777777">
        <w:tc>
          <w:tcPr>
            <w:tcW w:w="2656" w:type="dxa"/>
          </w:tcPr>
          <w:p w14:paraId="0000005D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CLOROPLASTOS</w:t>
            </w:r>
          </w:p>
        </w:tc>
        <w:tc>
          <w:tcPr>
            <w:tcW w:w="2554" w:type="dxa"/>
          </w:tcPr>
          <w:p w14:paraId="0000005E" w14:textId="77777777" w:rsidR="006948F4" w:rsidRDefault="006948F4">
            <w:pPr>
              <w:rPr>
                <w:b/>
              </w:rPr>
            </w:pPr>
          </w:p>
        </w:tc>
        <w:tc>
          <w:tcPr>
            <w:tcW w:w="2564" w:type="dxa"/>
          </w:tcPr>
          <w:p w14:paraId="0000005F" w14:textId="77777777" w:rsidR="006948F4" w:rsidRDefault="006948F4">
            <w:pPr>
              <w:rPr>
                <w:b/>
              </w:rPr>
            </w:pPr>
          </w:p>
        </w:tc>
      </w:tr>
      <w:tr w:rsidR="006948F4" w14:paraId="5B106AEB" w14:textId="77777777">
        <w:tc>
          <w:tcPr>
            <w:tcW w:w="2656" w:type="dxa"/>
          </w:tcPr>
          <w:p w14:paraId="00000060" w14:textId="77777777" w:rsidR="006948F4" w:rsidRDefault="004278A1">
            <w:pPr>
              <w:rPr>
                <w:b/>
              </w:rPr>
            </w:pPr>
            <w:r>
              <w:rPr>
                <w:b/>
              </w:rPr>
              <w:t>LISOSOMAS</w:t>
            </w:r>
          </w:p>
        </w:tc>
        <w:tc>
          <w:tcPr>
            <w:tcW w:w="2554" w:type="dxa"/>
          </w:tcPr>
          <w:p w14:paraId="00000061" w14:textId="77777777" w:rsidR="006948F4" w:rsidRDefault="006948F4">
            <w:pPr>
              <w:rPr>
                <w:b/>
              </w:rPr>
            </w:pPr>
          </w:p>
        </w:tc>
        <w:tc>
          <w:tcPr>
            <w:tcW w:w="2564" w:type="dxa"/>
          </w:tcPr>
          <w:p w14:paraId="00000062" w14:textId="77777777" w:rsidR="006948F4" w:rsidRDefault="006948F4">
            <w:pPr>
              <w:rPr>
                <w:b/>
              </w:rPr>
            </w:pPr>
          </w:p>
        </w:tc>
      </w:tr>
      <w:tr w:rsidR="006948F4" w14:paraId="1FE2922A" w14:textId="77777777">
        <w:tc>
          <w:tcPr>
            <w:tcW w:w="2656" w:type="dxa"/>
          </w:tcPr>
          <w:p w14:paraId="00000063" w14:textId="1E5380FE" w:rsidR="006948F4" w:rsidRDefault="006B1959">
            <w:pPr>
              <w:rPr>
                <w:b/>
              </w:rPr>
            </w:pPr>
            <w:r>
              <w:rPr>
                <w:b/>
              </w:rPr>
              <w:t>OTROS</w:t>
            </w:r>
          </w:p>
        </w:tc>
        <w:tc>
          <w:tcPr>
            <w:tcW w:w="2554" w:type="dxa"/>
          </w:tcPr>
          <w:p w14:paraId="00000064" w14:textId="77777777" w:rsidR="006948F4" w:rsidRDefault="006948F4">
            <w:pPr>
              <w:rPr>
                <w:b/>
              </w:rPr>
            </w:pPr>
          </w:p>
        </w:tc>
        <w:tc>
          <w:tcPr>
            <w:tcW w:w="2564" w:type="dxa"/>
          </w:tcPr>
          <w:p w14:paraId="00000065" w14:textId="77777777" w:rsidR="006948F4" w:rsidRDefault="006948F4">
            <w:pPr>
              <w:rPr>
                <w:b/>
              </w:rPr>
            </w:pPr>
          </w:p>
        </w:tc>
      </w:tr>
    </w:tbl>
    <w:p w14:paraId="00000066" w14:textId="77777777" w:rsidR="006948F4" w:rsidRDefault="004278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Coloca en la línea de puntos la </w:t>
      </w:r>
      <w:proofErr w:type="spellStart"/>
      <w:r>
        <w:rPr>
          <w:b/>
          <w:color w:val="000000"/>
        </w:rPr>
        <w:t>organela</w:t>
      </w:r>
      <w:proofErr w:type="spellEnd"/>
      <w:r>
        <w:rPr>
          <w:b/>
          <w:color w:val="000000"/>
        </w:rPr>
        <w:t xml:space="preserve"> según la función que realiza: </w:t>
      </w:r>
    </w:p>
    <w:p w14:paraId="00000067" w14:textId="77777777" w:rsidR="006948F4" w:rsidRDefault="004278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Puede producir la muerte o lisis celular: ………………………………………………………………………………</w:t>
      </w:r>
    </w:p>
    <w:p w14:paraId="00000068" w14:textId="77777777" w:rsidR="006948F4" w:rsidRDefault="004278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Posee pigmento de color verde para realizar la fotosíntesis: ……………………………………………….</w:t>
      </w:r>
    </w:p>
    <w:p w14:paraId="00000069" w14:textId="77777777" w:rsidR="006948F4" w:rsidRDefault="004278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Interviene </w:t>
      </w:r>
      <w:r>
        <w:t>en la</w:t>
      </w:r>
      <w:r>
        <w:rPr>
          <w:color w:val="000000"/>
        </w:rPr>
        <w:t xml:space="preserve"> división celular: ……………………………………………………………………………………………</w:t>
      </w:r>
    </w:p>
    <w:p w14:paraId="0000006A" w14:textId="77777777" w:rsidR="006948F4" w:rsidRDefault="004278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Es considerada la central energética: ………………………………………………………………………………….</w:t>
      </w:r>
    </w:p>
    <w:p w14:paraId="0000006B" w14:textId="77777777" w:rsidR="006948F4" w:rsidRDefault="004278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Almacena y elimina productos de desechos: ………………………………………………………………………</w:t>
      </w:r>
    </w:p>
    <w:p w14:paraId="0000006C" w14:textId="77777777" w:rsidR="006948F4" w:rsidRDefault="004278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Almacena sustancias de reservas: ………………………………………………………………………………………</w:t>
      </w:r>
    </w:p>
    <w:p w14:paraId="0000006D" w14:textId="77777777" w:rsidR="006948F4" w:rsidRDefault="004278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Completa las siguientes oraciones</w:t>
      </w:r>
      <w:r>
        <w:rPr>
          <w:color w:val="000000"/>
        </w:rPr>
        <w:t xml:space="preserve">: </w:t>
      </w:r>
    </w:p>
    <w:p w14:paraId="0000006E" w14:textId="77777777" w:rsidR="006948F4" w:rsidRDefault="004278A1">
      <w:pPr>
        <w:ind w:left="720"/>
      </w:pPr>
      <w:r>
        <w:t xml:space="preserve">Los ………………………………………son </w:t>
      </w:r>
      <w:proofErr w:type="spellStart"/>
      <w:r>
        <w:t>organelas</w:t>
      </w:r>
      <w:proofErr w:type="spellEnd"/>
      <w:r>
        <w:t xml:space="preserve"> exclusivos de color verde, que poseen un pigmento de color verde llamado ……………………………………… que le permite realizar la ……………………………</w:t>
      </w:r>
    </w:p>
    <w:p w14:paraId="0000006F" w14:textId="77777777" w:rsidR="006948F4" w:rsidRDefault="004278A1">
      <w:pPr>
        <w:ind w:left="720"/>
      </w:pPr>
      <w:r>
        <w:t xml:space="preserve">La membrana plasmática está presente en toda célula y posee la propiedad de ser ………………………………… que le permite adquirir diversas formas y formar tejidos, en cambio la pared celular es ……………………………. que brinda protección y resistencia. </w:t>
      </w:r>
    </w:p>
    <w:p w14:paraId="00000070" w14:textId="04885CA1" w:rsidR="006948F4" w:rsidRDefault="004278A1">
      <w:pPr>
        <w:ind w:left="720"/>
      </w:pPr>
      <w:r>
        <w:t>En el material genético se hallan estructuras llamadas ………………………………que transmite la información de padres a hijos, varía según las especies y en el ser humano hay …………………pares de cromosomas, de los cuales ……………………. Pares pertenecen a células sexuales y ………</w:t>
      </w:r>
      <w:proofErr w:type="gramStart"/>
      <w:r>
        <w:t>…….</w:t>
      </w:r>
      <w:proofErr w:type="gramEnd"/>
      <w:r>
        <w:t>par pertenece a células sexuales.</w:t>
      </w:r>
    </w:p>
    <w:p w14:paraId="014C2CFE" w14:textId="29B075B1" w:rsidR="006B1959" w:rsidRPr="00F40025" w:rsidRDefault="006B1959" w:rsidP="006B1959">
      <w:pPr>
        <w:pStyle w:val="Prrafodelista"/>
        <w:numPr>
          <w:ilvl w:val="0"/>
          <w:numId w:val="2"/>
        </w:numPr>
        <w:rPr>
          <w:b/>
          <w:bCs/>
        </w:rPr>
      </w:pPr>
      <w:r w:rsidRPr="00F40025">
        <w:rPr>
          <w:b/>
          <w:bCs/>
        </w:rPr>
        <w:t>Reconoce las siguientes afirmaciones son verdaderas (V</w:t>
      </w:r>
      <w:proofErr w:type="gramStart"/>
      <w:r w:rsidRPr="00F40025">
        <w:rPr>
          <w:b/>
          <w:bCs/>
        </w:rPr>
        <w:t>)  o</w:t>
      </w:r>
      <w:proofErr w:type="gramEnd"/>
      <w:r w:rsidRPr="00F40025">
        <w:rPr>
          <w:b/>
          <w:bCs/>
        </w:rPr>
        <w:t xml:space="preserve"> falsas (F)  y justifica las respuestas incorrectas:</w:t>
      </w:r>
    </w:p>
    <w:p w14:paraId="719FC5DD" w14:textId="18D5AB02" w:rsidR="006B1959" w:rsidRDefault="006B1959" w:rsidP="006B1959">
      <w:pPr>
        <w:pStyle w:val="Prrafodelista"/>
        <w:numPr>
          <w:ilvl w:val="0"/>
          <w:numId w:val="11"/>
        </w:numPr>
      </w:pPr>
      <w:r>
        <w:t xml:space="preserve">La célula es la unidad estructural y funcional de los seres vivos </w:t>
      </w:r>
      <w:proofErr w:type="gramStart"/>
      <w:r>
        <w:t xml:space="preserve">(  </w:t>
      </w:r>
      <w:proofErr w:type="gramEnd"/>
      <w:r>
        <w:t xml:space="preserve">   )</w:t>
      </w:r>
    </w:p>
    <w:p w14:paraId="580E3DC6" w14:textId="47DF5F17" w:rsidR="006B1959" w:rsidRDefault="006B1959" w:rsidP="006B1959">
      <w:pPr>
        <w:pStyle w:val="Prrafodelista"/>
        <w:numPr>
          <w:ilvl w:val="0"/>
          <w:numId w:val="11"/>
        </w:numPr>
      </w:pPr>
      <w:r>
        <w:t xml:space="preserve">Las células procariotas no poseen envoltura </w:t>
      </w:r>
      <w:proofErr w:type="gramStart"/>
      <w:r>
        <w:t>nuclear  (</w:t>
      </w:r>
      <w:proofErr w:type="gramEnd"/>
      <w:r>
        <w:t xml:space="preserve">     )</w:t>
      </w:r>
    </w:p>
    <w:p w14:paraId="5F4FE153" w14:textId="556C8630" w:rsidR="006B1959" w:rsidRDefault="00F40025" w:rsidP="006B1959">
      <w:pPr>
        <w:pStyle w:val="Prrafodelista"/>
        <w:numPr>
          <w:ilvl w:val="0"/>
          <w:numId w:val="11"/>
        </w:numPr>
      </w:pPr>
      <w:r>
        <w:t xml:space="preserve">La membrana </w:t>
      </w:r>
      <w:proofErr w:type="gramStart"/>
      <w:r>
        <w:t>plasmática  es</w:t>
      </w:r>
      <w:proofErr w:type="gramEnd"/>
      <w:r>
        <w:t xml:space="preserve"> rígida y brinda resistencia a las adversidades del medio (     )</w:t>
      </w:r>
    </w:p>
    <w:p w14:paraId="5BB227C6" w14:textId="64153DAF" w:rsidR="00F40025" w:rsidRDefault="00F40025" w:rsidP="006B1959">
      <w:pPr>
        <w:pStyle w:val="Prrafodelista"/>
        <w:numPr>
          <w:ilvl w:val="0"/>
          <w:numId w:val="11"/>
        </w:numPr>
      </w:pPr>
      <w:r>
        <w:t>Solamente los animales están constituidos por células</w:t>
      </w:r>
      <w:proofErr w:type="gramStart"/>
      <w:r>
        <w:t xml:space="preserve">   (</w:t>
      </w:r>
      <w:proofErr w:type="gramEnd"/>
      <w:r>
        <w:t xml:space="preserve">      )</w:t>
      </w:r>
    </w:p>
    <w:p w14:paraId="1DEC5C69" w14:textId="3F64CF02" w:rsidR="00F40025" w:rsidRDefault="00F40025" w:rsidP="006B1959">
      <w:pPr>
        <w:pStyle w:val="Prrafodelista"/>
        <w:numPr>
          <w:ilvl w:val="0"/>
          <w:numId w:val="11"/>
        </w:numPr>
      </w:pPr>
      <w:r>
        <w:t xml:space="preserve">La membrana plasmática es flexible y selectiva de </w:t>
      </w:r>
      <w:proofErr w:type="gramStart"/>
      <w:r>
        <w:t>sustancias  (</w:t>
      </w:r>
      <w:proofErr w:type="gramEnd"/>
      <w:r>
        <w:t xml:space="preserve">    )</w:t>
      </w:r>
    </w:p>
    <w:p w14:paraId="196644F7" w14:textId="4F306BB1" w:rsidR="00F40025" w:rsidRDefault="00F40025" w:rsidP="006B1959">
      <w:pPr>
        <w:pStyle w:val="Prrafodelista"/>
        <w:numPr>
          <w:ilvl w:val="0"/>
          <w:numId w:val="11"/>
        </w:numPr>
      </w:pPr>
      <w:r>
        <w:t xml:space="preserve">La célula transmite información hereditaria de progenitores a </w:t>
      </w:r>
      <w:proofErr w:type="gramStart"/>
      <w:r>
        <w:t>descendientes  (</w:t>
      </w:r>
      <w:proofErr w:type="gramEnd"/>
      <w:r>
        <w:t xml:space="preserve">      )</w:t>
      </w:r>
    </w:p>
    <w:p w14:paraId="00000071" w14:textId="77777777" w:rsidR="006948F4" w:rsidRDefault="004278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Responde las siguientes preguntas: </w:t>
      </w:r>
    </w:p>
    <w:p w14:paraId="00000072" w14:textId="77777777" w:rsidR="006948F4" w:rsidRDefault="004278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¿Dónde se ubica el cromosoma y qué función realiza?</w:t>
      </w:r>
    </w:p>
    <w:p w14:paraId="00000073" w14:textId="35BF8ADC" w:rsidR="006948F4" w:rsidRPr="000D00D9" w:rsidRDefault="004278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¿Cuál fue el científico que </w:t>
      </w:r>
      <w:r>
        <w:t>descubrió</w:t>
      </w:r>
      <w:r>
        <w:rPr>
          <w:color w:val="000000"/>
        </w:rPr>
        <w:t xml:space="preserve"> la célula por </w:t>
      </w:r>
      <w:r>
        <w:t>primera</w:t>
      </w:r>
      <w:r>
        <w:rPr>
          <w:color w:val="000000"/>
        </w:rPr>
        <w:t xml:space="preserve"> vez, en qué año y cómo lo demostró experimentalmente?</w:t>
      </w:r>
    </w:p>
    <w:p w14:paraId="103ED8F1" w14:textId="24C6C751" w:rsidR="000D00D9" w:rsidRDefault="000D00D9" w:rsidP="00BD13D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BD13D8">
        <w:rPr>
          <w:color w:val="000000"/>
        </w:rPr>
        <w:t>¿Cuáles son los postulados de la teoría celular?</w:t>
      </w:r>
    </w:p>
    <w:p w14:paraId="00000075" w14:textId="6725B776" w:rsidR="006948F4" w:rsidRPr="00BD13D8" w:rsidRDefault="004278A1" w:rsidP="000D00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¿A qué se debe que las células del tejido cardíaco tienen más mitocondrias que las células del tejido esquelético?</w:t>
      </w:r>
    </w:p>
    <w:p w14:paraId="2CFC1684" w14:textId="77777777" w:rsidR="00BD13D8" w:rsidRDefault="00BD13D8" w:rsidP="00BD13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</w:p>
    <w:p w14:paraId="00000076" w14:textId="241C3F13" w:rsidR="006948F4" w:rsidRDefault="004278A1" w:rsidP="004278A1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</w:t>
      </w:r>
      <w:r w:rsidR="00F40025" w:rsidRPr="00BD13D8">
        <w:rPr>
          <w:b/>
          <w:bCs/>
        </w:rPr>
        <w:t xml:space="preserve">Teniendo </w:t>
      </w:r>
      <w:r w:rsidRPr="00BD13D8">
        <w:rPr>
          <w:b/>
          <w:bCs/>
        </w:rPr>
        <w:t xml:space="preserve">en cuenta </w:t>
      </w:r>
      <w:r w:rsidR="000D00D9" w:rsidRPr="00BD13D8">
        <w:rPr>
          <w:b/>
          <w:bCs/>
        </w:rPr>
        <w:t xml:space="preserve">las </w:t>
      </w:r>
      <w:r w:rsidRPr="00BD13D8">
        <w:rPr>
          <w:b/>
          <w:bCs/>
        </w:rPr>
        <w:t>tres partes fundamentales de la célula, en cada flecha indica su referencia</w:t>
      </w:r>
      <w:r>
        <w:t>.</w:t>
      </w:r>
    </w:p>
    <w:p w14:paraId="00000077" w14:textId="20E2A06E" w:rsidR="006948F4" w:rsidRDefault="004278A1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editId="7689D5F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28225" cy="2561886"/>
            <wp:effectExtent l="0" t="0" r="127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12120" r="9315" b="11662"/>
                    <a:stretch>
                      <a:fillRect/>
                    </a:stretch>
                  </pic:blipFill>
                  <pic:spPr>
                    <a:xfrm>
                      <a:off x="0" y="0"/>
                      <a:ext cx="4628225" cy="2561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D13D8">
        <w:br w:type="textWrapping" w:clear="all"/>
      </w:r>
    </w:p>
    <w:p w14:paraId="00000078" w14:textId="6DEF3C9E" w:rsidR="006948F4" w:rsidRDefault="00BD13D8" w:rsidP="00BD13D8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BD13D8">
        <w:rPr>
          <w:b/>
          <w:bCs/>
        </w:rPr>
        <w:t>Completa colocando los términos según corresponda</w:t>
      </w:r>
      <w:r>
        <w:t>:</w:t>
      </w:r>
    </w:p>
    <w:p w14:paraId="00000081" w14:textId="43419076" w:rsidR="006948F4" w:rsidRDefault="004278A1" w:rsidP="000D00D9">
      <w:pPr>
        <w:pBdr>
          <w:top w:val="nil"/>
          <w:left w:val="nil"/>
          <w:bottom w:val="nil"/>
          <w:right w:val="nil"/>
          <w:between w:val="nil"/>
        </w:pBdr>
      </w:pPr>
      <w:r>
        <w:t xml:space="preserve"> </w:t>
      </w:r>
      <w:r w:rsidR="008B2D09">
        <w:rPr>
          <w:noProof/>
          <w:sz w:val="24"/>
          <w:szCs w:val="24"/>
        </w:rPr>
        <w:drawing>
          <wp:inline distT="114300" distB="114300" distL="114300" distR="114300" wp14:anchorId="454FC872" wp14:editId="20C9A57E">
            <wp:extent cx="6315075" cy="4509515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379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50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82" w14:textId="77777777" w:rsidR="006948F4" w:rsidRDefault="006948F4"/>
    <w:p w14:paraId="00000083" w14:textId="77777777" w:rsidR="006948F4" w:rsidRDefault="006948F4"/>
    <w:sectPr w:rsidR="006948F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A6557"/>
    <w:multiLevelType w:val="hybridMultilevel"/>
    <w:tmpl w:val="1D7A2E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C010E"/>
    <w:multiLevelType w:val="hybridMultilevel"/>
    <w:tmpl w:val="2E7EF51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56134"/>
    <w:multiLevelType w:val="multilevel"/>
    <w:tmpl w:val="9466AF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C6536"/>
    <w:multiLevelType w:val="multilevel"/>
    <w:tmpl w:val="345AB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DB2160"/>
    <w:multiLevelType w:val="multilevel"/>
    <w:tmpl w:val="41525C54"/>
    <w:lvl w:ilvl="0">
      <w:start w:val="1"/>
      <w:numFmt w:val="lowerLetter"/>
      <w:lvlText w:val="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4A043AA1"/>
    <w:multiLevelType w:val="multilevel"/>
    <w:tmpl w:val="D80263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AC34DAA"/>
    <w:multiLevelType w:val="multilevel"/>
    <w:tmpl w:val="81ECBFC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FA1312"/>
    <w:multiLevelType w:val="multilevel"/>
    <w:tmpl w:val="A552C57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1A46B4"/>
    <w:multiLevelType w:val="hybridMultilevel"/>
    <w:tmpl w:val="BE08DBC0"/>
    <w:lvl w:ilvl="0" w:tplc="783648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1441DD"/>
    <w:multiLevelType w:val="multilevel"/>
    <w:tmpl w:val="01904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6CB2543"/>
    <w:multiLevelType w:val="multilevel"/>
    <w:tmpl w:val="66AC4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7E85255"/>
    <w:multiLevelType w:val="multilevel"/>
    <w:tmpl w:val="B94411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9"/>
  </w:num>
  <w:num w:numId="7">
    <w:abstractNumId w:val="11"/>
  </w:num>
  <w:num w:numId="8">
    <w:abstractNumId w:val="2"/>
  </w:num>
  <w:num w:numId="9">
    <w:abstractNumId w:val="10"/>
  </w:num>
  <w:num w:numId="10">
    <w:abstractNumId w:val="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8F4"/>
    <w:rsid w:val="000D00D9"/>
    <w:rsid w:val="0039527B"/>
    <w:rsid w:val="004278A1"/>
    <w:rsid w:val="006948F4"/>
    <w:rsid w:val="006B1959"/>
    <w:rsid w:val="008B2D09"/>
    <w:rsid w:val="0099629E"/>
    <w:rsid w:val="00BD13D8"/>
    <w:rsid w:val="00EB5D86"/>
    <w:rsid w:val="00F40025"/>
    <w:rsid w:val="00F7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447A3"/>
  <w15:docId w15:val="{8F9262D2-3188-4FE0-8E02-32C8986DF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7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1529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del rosario gentili</cp:lastModifiedBy>
  <cp:revision>5</cp:revision>
  <dcterms:created xsi:type="dcterms:W3CDTF">2021-06-23T12:15:00Z</dcterms:created>
  <dcterms:modified xsi:type="dcterms:W3CDTF">2021-06-24T19:31:00Z</dcterms:modified>
</cp:coreProperties>
</file>